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3C5E" w:rsidRPr="00223C5E" w:rsidRDefault="00223C5E" w:rsidP="00223C5E">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223C5E">
        <w:rPr>
          <w:rFonts w:ascii="Roboto" w:eastAsia="Times New Roman" w:hAnsi="Roboto" w:cs="Times New Roman"/>
          <w:color w:val="000000"/>
          <w:kern w:val="36"/>
          <w:sz w:val="32"/>
          <w:szCs w:val="32"/>
          <w:lang w:eastAsia="fr-FR"/>
          <w14:ligatures w14:val="none"/>
        </w:rPr>
        <w:t>Compte-rendu du comité directeur de la fédération française d’études et sports sous-marins comité départemental Haute- Vienne</w:t>
      </w:r>
    </w:p>
    <w:p w:rsidR="00223C5E" w:rsidRPr="00223C5E" w:rsidRDefault="00223C5E" w:rsidP="00223C5E">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223C5E">
        <w:rPr>
          <w:rFonts w:ascii="Roboto" w:eastAsia="Times New Roman" w:hAnsi="Roboto" w:cs="Times New Roman"/>
          <w:color w:val="000000"/>
          <w:kern w:val="36"/>
          <w:sz w:val="32"/>
          <w:szCs w:val="32"/>
          <w:lang w:eastAsia="fr-FR"/>
          <w14:ligatures w14:val="none"/>
        </w:rPr>
        <w:t>CODIR FFESSM CODEP 87</w:t>
      </w:r>
    </w:p>
    <w:p w:rsidR="00223C5E" w:rsidRPr="00223C5E" w:rsidRDefault="00223C5E" w:rsidP="00223C5E">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223C5E">
        <w:rPr>
          <w:rFonts w:ascii="Roboto" w:eastAsia="Times New Roman" w:hAnsi="Roboto" w:cs="Times New Roman"/>
          <w:color w:val="000000"/>
          <w:kern w:val="36"/>
          <w:sz w:val="32"/>
          <w:szCs w:val="32"/>
          <w:lang w:eastAsia="fr-FR"/>
          <w14:ligatures w14:val="none"/>
        </w:rPr>
        <w:t>Lundi 05 septembre 2022 – 20h - Maison des sports - Ville de Limoges</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hyperlink r:id="rId4" w:history="1">
        <w:r w:rsidRPr="00223C5E">
          <w:rPr>
            <w:rFonts w:ascii="Open Sans" w:eastAsia="Times New Roman" w:hAnsi="Open Sans" w:cs="Open Sans"/>
            <w:color w:val="F33A3A"/>
            <w:kern w:val="0"/>
            <w:sz w:val="21"/>
            <w:szCs w:val="21"/>
            <w:u w:val="single"/>
            <w:lang w:eastAsia="fr-FR"/>
            <w14:ligatures w14:val="none"/>
          </w:rPr>
          <w:t>Présentation disponible ici</w:t>
        </w:r>
      </w:hyperlink>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lang w:eastAsia="fr-FR"/>
          <w14:ligatures w14:val="none"/>
        </w:rPr>
        <w:t>Fermeture de L'</w:t>
      </w:r>
      <w:proofErr w:type="spellStart"/>
      <w:r w:rsidRPr="00223C5E">
        <w:rPr>
          <w:rFonts w:ascii="Open Sans" w:eastAsia="Times New Roman" w:hAnsi="Open Sans" w:cs="Open Sans"/>
          <w:color w:val="6C6C6C"/>
          <w:kern w:val="0"/>
          <w:sz w:val="21"/>
          <w:szCs w:val="21"/>
          <w:lang w:eastAsia="fr-FR"/>
          <w14:ligatures w14:val="none"/>
        </w:rPr>
        <w:t>Aquapolis</w:t>
      </w:r>
      <w:proofErr w:type="spellEnd"/>
      <w:r w:rsidRPr="00223C5E">
        <w:rPr>
          <w:rFonts w:ascii="Open Sans" w:eastAsia="Times New Roman" w:hAnsi="Open Sans" w:cs="Open Sans"/>
          <w:color w:val="6C6C6C"/>
          <w:kern w:val="0"/>
          <w:sz w:val="21"/>
          <w:szCs w:val="21"/>
          <w:lang w:eastAsia="fr-FR"/>
          <w14:ligatures w14:val="none"/>
        </w:rPr>
        <w:t xml:space="preserve"> : Le choc de l'annonce brutale la veille dans les médias en raison de la crise énergétique.</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b/>
          <w:bCs/>
          <w:caps/>
          <w:color w:val="6C6C6C"/>
          <w:kern w:val="0"/>
          <w:sz w:val="21"/>
          <w:szCs w:val="21"/>
          <w:u w:val="single"/>
          <w:lang w:eastAsia="fr-FR"/>
          <w14:ligatures w14:val="none"/>
        </w:rPr>
        <w:t>PERSONNES PRÉSENTES :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u w:val="single"/>
          <w:lang w:eastAsia="fr-FR"/>
          <w14:ligatures w14:val="none"/>
        </w:rPr>
        <w:t>Bureau et Comité Directeu</w:t>
      </w:r>
      <w:r w:rsidRPr="00223C5E">
        <w:rPr>
          <w:rFonts w:ascii="Open Sans" w:eastAsia="Times New Roman" w:hAnsi="Open Sans" w:cs="Open Sans"/>
          <w:color w:val="6C6C6C"/>
          <w:kern w:val="0"/>
          <w:sz w:val="21"/>
          <w:szCs w:val="21"/>
          <w:lang w:eastAsia="fr-FR"/>
          <w14:ligatures w14:val="none"/>
        </w:rPr>
        <w:t xml:space="preserve">r : Aurélien </w:t>
      </w:r>
      <w:proofErr w:type="spellStart"/>
      <w:r w:rsidRPr="00223C5E">
        <w:rPr>
          <w:rFonts w:ascii="Open Sans" w:eastAsia="Times New Roman" w:hAnsi="Open Sans" w:cs="Open Sans"/>
          <w:color w:val="6C6C6C"/>
          <w:kern w:val="0"/>
          <w:sz w:val="21"/>
          <w:szCs w:val="21"/>
          <w:lang w:eastAsia="fr-FR"/>
          <w14:ligatures w14:val="none"/>
        </w:rPr>
        <w:t>Lazeiras</w:t>
      </w:r>
      <w:proofErr w:type="spellEnd"/>
      <w:r w:rsidRPr="00223C5E">
        <w:rPr>
          <w:rFonts w:ascii="Open Sans" w:eastAsia="Times New Roman" w:hAnsi="Open Sans" w:cs="Open Sans"/>
          <w:color w:val="6C6C6C"/>
          <w:kern w:val="0"/>
          <w:sz w:val="21"/>
          <w:szCs w:val="21"/>
          <w:lang w:eastAsia="fr-FR"/>
          <w14:ligatures w14:val="none"/>
        </w:rPr>
        <w:t xml:space="preserve"> : Président, Pascal Delahaye : Trésorier, Nadia </w:t>
      </w:r>
      <w:proofErr w:type="spellStart"/>
      <w:r w:rsidRPr="00223C5E">
        <w:rPr>
          <w:rFonts w:ascii="Open Sans" w:eastAsia="Times New Roman" w:hAnsi="Open Sans" w:cs="Open Sans"/>
          <w:color w:val="6C6C6C"/>
          <w:kern w:val="0"/>
          <w:sz w:val="21"/>
          <w:szCs w:val="21"/>
          <w:lang w:eastAsia="fr-FR"/>
          <w14:ligatures w14:val="none"/>
        </w:rPr>
        <w:t>Migout</w:t>
      </w:r>
      <w:proofErr w:type="spellEnd"/>
      <w:r w:rsidRPr="00223C5E">
        <w:rPr>
          <w:rFonts w:ascii="Open Sans" w:eastAsia="Times New Roman" w:hAnsi="Open Sans" w:cs="Open Sans"/>
          <w:color w:val="6C6C6C"/>
          <w:kern w:val="0"/>
          <w:sz w:val="21"/>
          <w:szCs w:val="21"/>
          <w:lang w:eastAsia="fr-FR"/>
          <w14:ligatures w14:val="none"/>
        </w:rPr>
        <w:t xml:space="preserve"> : Secrétaire générale, Martine Fournier, </w:t>
      </w:r>
      <w:proofErr w:type="spellStart"/>
      <w:r w:rsidRPr="00223C5E">
        <w:rPr>
          <w:rFonts w:ascii="Open Sans" w:eastAsia="Times New Roman" w:hAnsi="Open Sans" w:cs="Open Sans"/>
          <w:color w:val="6C6C6C"/>
          <w:kern w:val="0"/>
          <w:sz w:val="21"/>
          <w:szCs w:val="21"/>
          <w:lang w:eastAsia="fr-FR"/>
          <w14:ligatures w14:val="none"/>
        </w:rPr>
        <w:t>Eric</w:t>
      </w:r>
      <w:proofErr w:type="spellEnd"/>
      <w:r w:rsidRPr="00223C5E">
        <w:rPr>
          <w:rFonts w:ascii="Open Sans" w:eastAsia="Times New Roman" w:hAnsi="Open Sans" w:cs="Open Sans"/>
          <w:color w:val="6C6C6C"/>
          <w:kern w:val="0"/>
          <w:sz w:val="21"/>
          <w:szCs w:val="21"/>
          <w:lang w:eastAsia="fr-FR"/>
          <w14:ligatures w14:val="none"/>
        </w:rPr>
        <w:t xml:space="preserve"> Valade, Carole Breuil, Jacky Clottes, Roland </w:t>
      </w:r>
      <w:proofErr w:type="spellStart"/>
      <w:r w:rsidRPr="00223C5E">
        <w:rPr>
          <w:rFonts w:ascii="Open Sans" w:eastAsia="Times New Roman" w:hAnsi="Open Sans" w:cs="Open Sans"/>
          <w:color w:val="6C6C6C"/>
          <w:kern w:val="0"/>
          <w:sz w:val="21"/>
          <w:szCs w:val="21"/>
          <w:lang w:eastAsia="fr-FR"/>
          <w14:ligatures w14:val="none"/>
        </w:rPr>
        <w:t>Rambis</w:t>
      </w:r>
      <w:proofErr w:type="spellEnd"/>
      <w:r w:rsidRPr="00223C5E">
        <w:rPr>
          <w:rFonts w:ascii="Open Sans" w:eastAsia="Times New Roman" w:hAnsi="Open Sans" w:cs="Open Sans"/>
          <w:color w:val="6C6C6C"/>
          <w:kern w:val="0"/>
          <w:sz w:val="21"/>
          <w:szCs w:val="21"/>
          <w:lang w:eastAsia="fr-FR"/>
          <w14:ligatures w14:val="none"/>
        </w:rPr>
        <w:t xml:space="preserve">, David </w:t>
      </w:r>
      <w:proofErr w:type="spellStart"/>
      <w:r w:rsidRPr="00223C5E">
        <w:rPr>
          <w:rFonts w:ascii="Open Sans" w:eastAsia="Times New Roman" w:hAnsi="Open Sans" w:cs="Open Sans"/>
          <w:color w:val="6C6C6C"/>
          <w:kern w:val="0"/>
          <w:sz w:val="21"/>
          <w:szCs w:val="21"/>
          <w:lang w:eastAsia="fr-FR"/>
          <w14:ligatures w14:val="none"/>
        </w:rPr>
        <w:t>Alouis</w:t>
      </w:r>
      <w:proofErr w:type="spellEnd"/>
      <w:r w:rsidRPr="00223C5E">
        <w:rPr>
          <w:rFonts w:ascii="Open Sans" w:eastAsia="Times New Roman" w:hAnsi="Open Sans" w:cs="Open Sans"/>
          <w:color w:val="6C6C6C"/>
          <w:kern w:val="0"/>
          <w:sz w:val="21"/>
          <w:szCs w:val="21"/>
          <w:lang w:eastAsia="fr-FR"/>
          <w14:ligatures w14:val="none"/>
        </w:rPr>
        <w:t xml:space="preserve">, Patrick </w:t>
      </w:r>
      <w:proofErr w:type="spellStart"/>
      <w:r w:rsidRPr="00223C5E">
        <w:rPr>
          <w:rFonts w:ascii="Open Sans" w:eastAsia="Times New Roman" w:hAnsi="Open Sans" w:cs="Open Sans"/>
          <w:color w:val="6C6C6C"/>
          <w:kern w:val="0"/>
          <w:sz w:val="21"/>
          <w:szCs w:val="21"/>
          <w:lang w:eastAsia="fr-FR"/>
          <w14:ligatures w14:val="none"/>
        </w:rPr>
        <w:t>Mandavy</w:t>
      </w:r>
      <w:proofErr w:type="spellEnd"/>
      <w:r w:rsidRPr="00223C5E">
        <w:rPr>
          <w:rFonts w:ascii="Open Sans" w:eastAsia="Times New Roman" w:hAnsi="Open Sans" w:cs="Open Sans"/>
          <w:color w:val="6C6C6C"/>
          <w:kern w:val="0"/>
          <w:sz w:val="21"/>
          <w:szCs w:val="21"/>
          <w:lang w:eastAsia="fr-FR"/>
          <w14:ligatures w14:val="none"/>
        </w:rPr>
        <w:t xml:space="preserve">, Pierre Marty, Pascal Hamelin, Patrice </w:t>
      </w:r>
      <w:proofErr w:type="spellStart"/>
      <w:r w:rsidRPr="00223C5E">
        <w:rPr>
          <w:rFonts w:ascii="Open Sans" w:eastAsia="Times New Roman" w:hAnsi="Open Sans" w:cs="Open Sans"/>
          <w:color w:val="6C6C6C"/>
          <w:kern w:val="0"/>
          <w:sz w:val="21"/>
          <w:szCs w:val="21"/>
          <w:lang w:eastAsia="fr-FR"/>
          <w14:ligatures w14:val="none"/>
        </w:rPr>
        <w:t>Duloisy</w:t>
      </w:r>
      <w:proofErr w:type="spellEnd"/>
      <w:r w:rsidRPr="00223C5E">
        <w:rPr>
          <w:rFonts w:ascii="Open Sans" w:eastAsia="Times New Roman" w:hAnsi="Open Sans" w:cs="Open Sans"/>
          <w:color w:val="6C6C6C"/>
          <w:kern w:val="0"/>
          <w:sz w:val="21"/>
          <w:szCs w:val="21"/>
          <w:lang w:eastAsia="fr-FR"/>
          <w14:ligatures w14:val="none"/>
        </w:rPr>
        <w:t xml:space="preserve">, Daniel </w:t>
      </w:r>
      <w:proofErr w:type="spellStart"/>
      <w:r w:rsidRPr="00223C5E">
        <w:rPr>
          <w:rFonts w:ascii="Open Sans" w:eastAsia="Times New Roman" w:hAnsi="Open Sans" w:cs="Open Sans"/>
          <w:color w:val="6C6C6C"/>
          <w:kern w:val="0"/>
          <w:sz w:val="21"/>
          <w:szCs w:val="21"/>
          <w:lang w:eastAsia="fr-FR"/>
          <w14:ligatures w14:val="none"/>
        </w:rPr>
        <w:t>Rebeyrol</w:t>
      </w:r>
      <w:proofErr w:type="spellEnd"/>
      <w:r w:rsidRPr="00223C5E">
        <w:rPr>
          <w:rFonts w:ascii="Open Sans" w:eastAsia="Times New Roman" w:hAnsi="Open Sans" w:cs="Open Sans"/>
          <w:color w:val="6C6C6C"/>
          <w:kern w:val="0"/>
          <w:sz w:val="21"/>
          <w:szCs w:val="21"/>
          <w:lang w:eastAsia="fr-FR"/>
          <w14:ligatures w14:val="none"/>
        </w:rPr>
        <w:t>. 14/20, quorum atteint</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u w:val="single"/>
          <w:lang w:eastAsia="fr-FR"/>
          <w14:ligatures w14:val="none"/>
        </w:rPr>
        <w:t>Présidents de Clubs</w:t>
      </w:r>
      <w:r w:rsidRPr="00223C5E">
        <w:rPr>
          <w:rFonts w:ascii="Open Sans" w:eastAsia="Times New Roman" w:hAnsi="Open Sans" w:cs="Open Sans"/>
          <w:color w:val="6C6C6C"/>
          <w:kern w:val="0"/>
          <w:sz w:val="21"/>
          <w:szCs w:val="21"/>
          <w:lang w:eastAsia="fr-FR"/>
          <w14:ligatures w14:val="none"/>
        </w:rPr>
        <w:t xml:space="preserve"> : </w:t>
      </w:r>
      <w:proofErr w:type="spellStart"/>
      <w:r w:rsidRPr="00223C5E">
        <w:rPr>
          <w:rFonts w:ascii="Open Sans" w:eastAsia="Times New Roman" w:hAnsi="Open Sans" w:cs="Open Sans"/>
          <w:color w:val="6C6C6C"/>
          <w:kern w:val="0"/>
          <w:sz w:val="21"/>
          <w:szCs w:val="21"/>
          <w:lang w:eastAsia="fr-FR"/>
          <w14:ligatures w14:val="none"/>
        </w:rPr>
        <w:t>Eric</w:t>
      </w:r>
      <w:proofErr w:type="spellEnd"/>
      <w:r w:rsidRPr="00223C5E">
        <w:rPr>
          <w:rFonts w:ascii="Open Sans" w:eastAsia="Times New Roman" w:hAnsi="Open Sans" w:cs="Open Sans"/>
          <w:color w:val="6C6C6C"/>
          <w:kern w:val="0"/>
          <w:sz w:val="21"/>
          <w:szCs w:val="21"/>
          <w:lang w:eastAsia="fr-FR"/>
          <w14:ligatures w14:val="none"/>
        </w:rPr>
        <w:t xml:space="preserve"> Valade : ASPTT, Jacky Clottes : CSA, Patrick </w:t>
      </w:r>
      <w:proofErr w:type="spellStart"/>
      <w:r w:rsidRPr="00223C5E">
        <w:rPr>
          <w:rFonts w:ascii="Open Sans" w:eastAsia="Times New Roman" w:hAnsi="Open Sans" w:cs="Open Sans"/>
          <w:color w:val="6C6C6C"/>
          <w:kern w:val="0"/>
          <w:sz w:val="21"/>
          <w:szCs w:val="21"/>
          <w:lang w:eastAsia="fr-FR"/>
          <w14:ligatures w14:val="none"/>
        </w:rPr>
        <w:t>Mandavy</w:t>
      </w:r>
      <w:proofErr w:type="spellEnd"/>
      <w:r w:rsidRPr="00223C5E">
        <w:rPr>
          <w:rFonts w:ascii="Open Sans" w:eastAsia="Times New Roman" w:hAnsi="Open Sans" w:cs="Open Sans"/>
          <w:color w:val="6C6C6C"/>
          <w:kern w:val="0"/>
          <w:sz w:val="21"/>
          <w:szCs w:val="21"/>
          <w:lang w:eastAsia="fr-FR"/>
          <w14:ligatures w14:val="none"/>
        </w:rPr>
        <w:t xml:space="preserve"> : LPSM, Daniel </w:t>
      </w:r>
      <w:proofErr w:type="spellStart"/>
      <w:r w:rsidRPr="00223C5E">
        <w:rPr>
          <w:rFonts w:ascii="Open Sans" w:eastAsia="Times New Roman" w:hAnsi="Open Sans" w:cs="Open Sans"/>
          <w:color w:val="6C6C6C"/>
          <w:kern w:val="0"/>
          <w:sz w:val="21"/>
          <w:szCs w:val="21"/>
          <w:lang w:eastAsia="fr-FR"/>
          <w14:ligatures w14:val="none"/>
        </w:rPr>
        <w:t>Rebeyrol</w:t>
      </w:r>
      <w:proofErr w:type="spellEnd"/>
      <w:r w:rsidRPr="00223C5E">
        <w:rPr>
          <w:rFonts w:ascii="Open Sans" w:eastAsia="Times New Roman" w:hAnsi="Open Sans" w:cs="Open Sans"/>
          <w:color w:val="6C6C6C"/>
          <w:kern w:val="0"/>
          <w:sz w:val="21"/>
          <w:szCs w:val="21"/>
          <w:lang w:eastAsia="fr-FR"/>
          <w14:ligatures w14:val="none"/>
        </w:rPr>
        <w:t xml:space="preserve"> : CSL, Pascal Hamelin : LORC, Patrice </w:t>
      </w:r>
      <w:proofErr w:type="spellStart"/>
      <w:r w:rsidRPr="00223C5E">
        <w:rPr>
          <w:rFonts w:ascii="Open Sans" w:eastAsia="Times New Roman" w:hAnsi="Open Sans" w:cs="Open Sans"/>
          <w:color w:val="6C6C6C"/>
          <w:kern w:val="0"/>
          <w:sz w:val="21"/>
          <w:szCs w:val="21"/>
          <w:lang w:eastAsia="fr-FR"/>
          <w14:ligatures w14:val="none"/>
        </w:rPr>
        <w:t>Duloisy</w:t>
      </w:r>
      <w:proofErr w:type="spellEnd"/>
      <w:r w:rsidRPr="00223C5E">
        <w:rPr>
          <w:rFonts w:ascii="Open Sans" w:eastAsia="Times New Roman" w:hAnsi="Open Sans" w:cs="Open Sans"/>
          <w:color w:val="6C6C6C"/>
          <w:kern w:val="0"/>
          <w:sz w:val="21"/>
          <w:szCs w:val="21"/>
          <w:lang w:eastAsia="fr-FR"/>
          <w14:ligatures w14:val="none"/>
        </w:rPr>
        <w:t xml:space="preserve"> : ASORTF, Fabrice </w:t>
      </w:r>
      <w:proofErr w:type="spellStart"/>
      <w:r w:rsidRPr="00223C5E">
        <w:rPr>
          <w:rFonts w:ascii="Open Sans" w:eastAsia="Times New Roman" w:hAnsi="Open Sans" w:cs="Open Sans"/>
          <w:color w:val="6C6C6C"/>
          <w:kern w:val="0"/>
          <w:sz w:val="21"/>
          <w:szCs w:val="21"/>
          <w:lang w:eastAsia="fr-FR"/>
          <w14:ligatures w14:val="none"/>
        </w:rPr>
        <w:t>Gantheil</w:t>
      </w:r>
      <w:proofErr w:type="spellEnd"/>
      <w:r w:rsidRPr="00223C5E">
        <w:rPr>
          <w:rFonts w:ascii="Open Sans" w:eastAsia="Times New Roman" w:hAnsi="Open Sans" w:cs="Open Sans"/>
          <w:color w:val="6C6C6C"/>
          <w:kern w:val="0"/>
          <w:sz w:val="21"/>
          <w:szCs w:val="21"/>
          <w:lang w:eastAsia="fr-FR"/>
          <w14:ligatures w14:val="none"/>
        </w:rPr>
        <w:t xml:space="preserve"> : P2EL.</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u w:val="single"/>
          <w:lang w:eastAsia="fr-FR"/>
          <w14:ligatures w14:val="none"/>
        </w:rPr>
        <w:t xml:space="preserve">Présidents de </w:t>
      </w:r>
      <w:proofErr w:type="gramStart"/>
      <w:r w:rsidRPr="00223C5E">
        <w:rPr>
          <w:rFonts w:ascii="Open Sans" w:eastAsia="Times New Roman" w:hAnsi="Open Sans" w:cs="Open Sans"/>
          <w:color w:val="6C6C6C"/>
          <w:kern w:val="0"/>
          <w:sz w:val="21"/>
          <w:szCs w:val="21"/>
          <w:u w:val="single"/>
          <w:lang w:eastAsia="fr-FR"/>
          <w14:ligatures w14:val="none"/>
        </w:rPr>
        <w:t>Commissions</w:t>
      </w:r>
      <w:r w:rsidRPr="00223C5E">
        <w:rPr>
          <w:rFonts w:ascii="Open Sans" w:eastAsia="Times New Roman" w:hAnsi="Open Sans" w:cs="Open Sans"/>
          <w:color w:val="6C6C6C"/>
          <w:kern w:val="0"/>
          <w:sz w:val="21"/>
          <w:szCs w:val="21"/>
          <w:lang w:eastAsia="fr-FR"/>
          <w14:ligatures w14:val="none"/>
        </w:rPr>
        <w:t>  :</w:t>
      </w:r>
      <w:proofErr w:type="gramEnd"/>
      <w:r w:rsidRPr="00223C5E">
        <w:rPr>
          <w:rFonts w:ascii="Open Sans" w:eastAsia="Times New Roman" w:hAnsi="Open Sans" w:cs="Open Sans"/>
          <w:color w:val="6C6C6C"/>
          <w:kern w:val="0"/>
          <w:sz w:val="21"/>
          <w:szCs w:val="21"/>
          <w:lang w:eastAsia="fr-FR"/>
          <w14:ligatures w14:val="none"/>
        </w:rPr>
        <w:t xml:space="preserve"> Roland </w:t>
      </w:r>
      <w:proofErr w:type="spellStart"/>
      <w:r w:rsidRPr="00223C5E">
        <w:rPr>
          <w:rFonts w:ascii="Open Sans" w:eastAsia="Times New Roman" w:hAnsi="Open Sans" w:cs="Open Sans"/>
          <w:color w:val="6C6C6C"/>
          <w:kern w:val="0"/>
          <w:sz w:val="21"/>
          <w:szCs w:val="21"/>
          <w:lang w:eastAsia="fr-FR"/>
          <w14:ligatures w14:val="none"/>
        </w:rPr>
        <w:t>Rambis</w:t>
      </w:r>
      <w:proofErr w:type="spellEnd"/>
      <w:r w:rsidRPr="00223C5E">
        <w:rPr>
          <w:rFonts w:ascii="Open Sans" w:eastAsia="Times New Roman" w:hAnsi="Open Sans" w:cs="Open Sans"/>
          <w:color w:val="6C6C6C"/>
          <w:kern w:val="0"/>
          <w:sz w:val="21"/>
          <w:szCs w:val="21"/>
          <w:lang w:eastAsia="fr-FR"/>
          <w14:ligatures w14:val="none"/>
        </w:rPr>
        <w:t xml:space="preserve"> : Technique, Patrick </w:t>
      </w:r>
      <w:proofErr w:type="spellStart"/>
      <w:r w:rsidRPr="00223C5E">
        <w:rPr>
          <w:rFonts w:ascii="Open Sans" w:eastAsia="Times New Roman" w:hAnsi="Open Sans" w:cs="Open Sans"/>
          <w:color w:val="6C6C6C"/>
          <w:kern w:val="0"/>
          <w:sz w:val="21"/>
          <w:szCs w:val="21"/>
          <w:lang w:eastAsia="fr-FR"/>
          <w14:ligatures w14:val="none"/>
        </w:rPr>
        <w:t>Mandavy</w:t>
      </w:r>
      <w:proofErr w:type="spellEnd"/>
      <w:r w:rsidRPr="00223C5E">
        <w:rPr>
          <w:rFonts w:ascii="Open Sans" w:eastAsia="Times New Roman" w:hAnsi="Open Sans" w:cs="Open Sans"/>
          <w:color w:val="6C6C6C"/>
          <w:kern w:val="0"/>
          <w:sz w:val="21"/>
          <w:szCs w:val="21"/>
          <w:lang w:eastAsia="fr-FR"/>
          <w14:ligatures w14:val="none"/>
        </w:rPr>
        <w:t xml:space="preserve"> : PSP, Pierre Marty : TSC, Jean-Pierre </w:t>
      </w:r>
      <w:proofErr w:type="spellStart"/>
      <w:r w:rsidRPr="00223C5E">
        <w:rPr>
          <w:rFonts w:ascii="Open Sans" w:eastAsia="Times New Roman" w:hAnsi="Open Sans" w:cs="Open Sans"/>
          <w:color w:val="6C6C6C"/>
          <w:kern w:val="0"/>
          <w:sz w:val="21"/>
          <w:szCs w:val="21"/>
          <w:lang w:eastAsia="fr-FR"/>
          <w14:ligatures w14:val="none"/>
        </w:rPr>
        <w:t>Marchex</w:t>
      </w:r>
      <w:proofErr w:type="spellEnd"/>
      <w:r w:rsidRPr="00223C5E">
        <w:rPr>
          <w:rFonts w:ascii="Open Sans" w:eastAsia="Times New Roman" w:hAnsi="Open Sans" w:cs="Open Sans"/>
          <w:color w:val="6C6C6C"/>
          <w:kern w:val="0"/>
          <w:sz w:val="21"/>
          <w:szCs w:val="21"/>
          <w:lang w:eastAsia="fr-FR"/>
          <w14:ligatures w14:val="none"/>
        </w:rPr>
        <w:t xml:space="preserve"> : Apnée.</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u w:val="single"/>
          <w:lang w:eastAsia="fr-FR"/>
          <w14:ligatures w14:val="none"/>
        </w:rPr>
        <w:t>4 Excusés</w:t>
      </w:r>
      <w:r w:rsidRPr="00223C5E">
        <w:rPr>
          <w:rFonts w:ascii="Open Sans" w:eastAsia="Times New Roman" w:hAnsi="Open Sans" w:cs="Open Sans"/>
          <w:color w:val="6C6C6C"/>
          <w:kern w:val="0"/>
          <w:sz w:val="21"/>
          <w:szCs w:val="21"/>
          <w:lang w:eastAsia="fr-FR"/>
          <w14:ligatures w14:val="none"/>
        </w:rPr>
        <w:t xml:space="preserve"> : Béatrice </w:t>
      </w:r>
      <w:proofErr w:type="spellStart"/>
      <w:r w:rsidRPr="00223C5E">
        <w:rPr>
          <w:rFonts w:ascii="Open Sans" w:eastAsia="Times New Roman" w:hAnsi="Open Sans" w:cs="Open Sans"/>
          <w:color w:val="6C6C6C"/>
          <w:kern w:val="0"/>
          <w:sz w:val="21"/>
          <w:szCs w:val="21"/>
          <w:lang w:eastAsia="fr-FR"/>
          <w14:ligatures w14:val="none"/>
        </w:rPr>
        <w:t>Nevoît</w:t>
      </w:r>
      <w:proofErr w:type="spellEnd"/>
      <w:r w:rsidRPr="00223C5E">
        <w:rPr>
          <w:rFonts w:ascii="Open Sans" w:eastAsia="Times New Roman" w:hAnsi="Open Sans" w:cs="Open Sans"/>
          <w:color w:val="6C6C6C"/>
          <w:kern w:val="0"/>
          <w:sz w:val="21"/>
          <w:szCs w:val="21"/>
          <w:lang w:eastAsia="fr-FR"/>
          <w14:ligatures w14:val="none"/>
        </w:rPr>
        <w:t xml:space="preserve"> : Secrétaire Générale adjointe et Présidente de la commission NAP, Christine Bonnet : Présidente Commission Bio, Jean-François Pons : Président Commission Médicale, Franck </w:t>
      </w:r>
      <w:proofErr w:type="spellStart"/>
      <w:r w:rsidRPr="00223C5E">
        <w:rPr>
          <w:rFonts w:ascii="Open Sans" w:eastAsia="Times New Roman" w:hAnsi="Open Sans" w:cs="Open Sans"/>
          <w:color w:val="6C6C6C"/>
          <w:kern w:val="0"/>
          <w:sz w:val="21"/>
          <w:szCs w:val="21"/>
          <w:lang w:eastAsia="fr-FR"/>
          <w14:ligatures w14:val="none"/>
        </w:rPr>
        <w:t>Pauzet</w:t>
      </w:r>
      <w:proofErr w:type="spellEnd"/>
      <w:r w:rsidRPr="00223C5E">
        <w:rPr>
          <w:rFonts w:ascii="Open Sans" w:eastAsia="Times New Roman" w:hAnsi="Open Sans" w:cs="Open Sans"/>
          <w:color w:val="6C6C6C"/>
          <w:kern w:val="0"/>
          <w:sz w:val="21"/>
          <w:szCs w:val="21"/>
          <w:lang w:eastAsia="fr-FR"/>
          <w14:ligatures w14:val="none"/>
        </w:rPr>
        <w:t xml:space="preserve"> et Jean-François </w:t>
      </w:r>
      <w:proofErr w:type="spellStart"/>
      <w:r w:rsidRPr="00223C5E">
        <w:rPr>
          <w:rFonts w:ascii="Open Sans" w:eastAsia="Times New Roman" w:hAnsi="Open Sans" w:cs="Open Sans"/>
          <w:color w:val="6C6C6C"/>
          <w:kern w:val="0"/>
          <w:sz w:val="21"/>
          <w:szCs w:val="21"/>
          <w:lang w:eastAsia="fr-FR"/>
          <w14:ligatures w14:val="none"/>
        </w:rPr>
        <w:t>Arvy</w:t>
      </w:r>
      <w:proofErr w:type="spellEnd"/>
      <w:r w:rsidRPr="00223C5E">
        <w:rPr>
          <w:rFonts w:ascii="Open Sans" w:eastAsia="Times New Roman" w:hAnsi="Open Sans" w:cs="Open Sans"/>
          <w:color w:val="6C6C6C"/>
          <w:kern w:val="0"/>
          <w:sz w:val="21"/>
          <w:szCs w:val="21"/>
          <w:lang w:eastAsia="fr-FR"/>
          <w14:ligatures w14:val="none"/>
        </w:rPr>
        <w:t xml:space="preserve"> : membres CODIR.</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FF0000"/>
          <w:kern w:val="0"/>
          <w:sz w:val="21"/>
          <w:szCs w:val="21"/>
          <w:lang w:eastAsia="fr-FR"/>
          <w14:ligatures w14:val="none"/>
        </w:rPr>
        <w:t>APPROBATION DU PV DU CODIR DU LUNDI 20 JUIN 2022 A L'UNANIMITE</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u w:val="single"/>
          <w:lang w:eastAsia="fr-FR"/>
          <w14:ligatures w14:val="none"/>
        </w:rPr>
        <w:t xml:space="preserve">Démission de Jean-François </w:t>
      </w:r>
      <w:proofErr w:type="spellStart"/>
      <w:r w:rsidRPr="00223C5E">
        <w:rPr>
          <w:rFonts w:ascii="Open Sans" w:eastAsia="Times New Roman" w:hAnsi="Open Sans" w:cs="Open Sans"/>
          <w:color w:val="6C6C6C"/>
          <w:kern w:val="0"/>
          <w:sz w:val="21"/>
          <w:szCs w:val="21"/>
          <w:u w:val="single"/>
          <w:lang w:eastAsia="fr-FR"/>
          <w14:ligatures w14:val="none"/>
        </w:rPr>
        <w:t>Arvy</w:t>
      </w:r>
      <w:proofErr w:type="spellEnd"/>
      <w:r w:rsidRPr="00223C5E">
        <w:rPr>
          <w:rFonts w:ascii="Open Sans" w:eastAsia="Times New Roman" w:hAnsi="Open Sans" w:cs="Open Sans"/>
          <w:color w:val="6C6C6C"/>
          <w:kern w:val="0"/>
          <w:sz w:val="21"/>
          <w:szCs w:val="21"/>
          <w:lang w:eastAsia="fr-FR"/>
          <w14:ligatures w14:val="none"/>
        </w:rPr>
        <w:t> du CODIR, par e-mail 31/08.</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b/>
          <w:bCs/>
          <w:caps/>
          <w:color w:val="6C6C6C"/>
          <w:kern w:val="0"/>
          <w:sz w:val="21"/>
          <w:szCs w:val="21"/>
          <w:u w:val="single"/>
          <w:lang w:eastAsia="fr-FR"/>
          <w14:ligatures w14:val="none"/>
        </w:rPr>
        <w:t>ACTUALITÉS</w:t>
      </w:r>
      <w:r w:rsidRPr="00223C5E">
        <w:rPr>
          <w:rFonts w:ascii="Open Sans" w:eastAsia="Times New Roman" w:hAnsi="Open Sans" w:cs="Open Sans"/>
          <w:color w:val="6C6C6C"/>
          <w:kern w:val="0"/>
          <w:sz w:val="21"/>
          <w:szCs w:val="21"/>
          <w:u w:val="single"/>
          <w:lang w:eastAsia="fr-FR"/>
          <w14:ligatures w14:val="none"/>
        </w:rPr>
        <w:t> </w:t>
      </w:r>
      <w:r w:rsidRPr="00223C5E">
        <w:rPr>
          <w:rFonts w:ascii="Open Sans" w:eastAsia="Times New Roman" w:hAnsi="Open Sans" w:cs="Open Sans"/>
          <w:color w:val="6C6C6C"/>
          <w:kern w:val="0"/>
          <w:sz w:val="21"/>
          <w:szCs w:val="21"/>
          <w:lang w:eastAsia="fr-FR"/>
          <w14:ligatures w14:val="none"/>
        </w:rPr>
        <w:t xml:space="preserve">: 4 pages dans le Populaire au cours de l'été, une mise en avant des sports subaquatiques : Plongée, </w:t>
      </w:r>
      <w:proofErr w:type="spellStart"/>
      <w:r w:rsidRPr="00223C5E">
        <w:rPr>
          <w:rFonts w:ascii="Open Sans" w:eastAsia="Times New Roman" w:hAnsi="Open Sans" w:cs="Open Sans"/>
          <w:color w:val="6C6C6C"/>
          <w:kern w:val="0"/>
          <w:sz w:val="21"/>
          <w:szCs w:val="21"/>
          <w:lang w:eastAsia="fr-FR"/>
          <w14:ligatures w14:val="none"/>
        </w:rPr>
        <w:t>Montulat</w:t>
      </w:r>
      <w:proofErr w:type="spellEnd"/>
      <w:r w:rsidRPr="00223C5E">
        <w:rPr>
          <w:rFonts w:ascii="Open Sans" w:eastAsia="Times New Roman" w:hAnsi="Open Sans" w:cs="Open Sans"/>
          <w:color w:val="6C6C6C"/>
          <w:kern w:val="0"/>
          <w:sz w:val="21"/>
          <w:szCs w:val="21"/>
          <w:lang w:eastAsia="fr-FR"/>
          <w14:ligatures w14:val="none"/>
        </w:rPr>
        <w:t>, Apnée, TSC et le Magasin SUB2O, Présence au Forum des Associations avec une conférence sur les fouilles Archéologiques dans la Vienne.</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lang w:eastAsia="fr-FR"/>
          <w14:ligatures w14:val="none"/>
        </w:rPr>
        <w:t>Points à date des licences : 538 avec 1/3 licenciés qui a passé un brevet. Félicitations à eux et leurs encadrants !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lang w:eastAsia="fr-FR"/>
          <w14:ligatures w14:val="none"/>
        </w:rPr>
        <w:t xml:space="preserve">Nouveau logiciel de compta pour la trésorerie : </w:t>
      </w:r>
      <w:proofErr w:type="spellStart"/>
      <w:r w:rsidRPr="00223C5E">
        <w:rPr>
          <w:rFonts w:ascii="Open Sans" w:eastAsia="Times New Roman" w:hAnsi="Open Sans" w:cs="Open Sans"/>
          <w:color w:val="6C6C6C"/>
          <w:kern w:val="0"/>
          <w:sz w:val="21"/>
          <w:szCs w:val="21"/>
          <w:lang w:eastAsia="fr-FR"/>
          <w14:ligatures w14:val="none"/>
        </w:rPr>
        <w:t>BasiCompta</w:t>
      </w:r>
      <w:proofErr w:type="spellEnd"/>
      <w:r w:rsidRPr="00223C5E">
        <w:rPr>
          <w:rFonts w:ascii="Open Sans" w:eastAsia="Times New Roman" w:hAnsi="Open Sans" w:cs="Open Sans"/>
          <w:color w:val="6C6C6C"/>
          <w:kern w:val="0"/>
          <w:sz w:val="21"/>
          <w:szCs w:val="21"/>
          <w:lang w:eastAsia="fr-FR"/>
          <w14:ligatures w14:val="none"/>
        </w:rPr>
        <w:t xml:space="preserve"> sur serveur, formation par le CDOS, coût 90 € pour le </w:t>
      </w:r>
      <w:proofErr w:type="gramStart"/>
      <w:r w:rsidRPr="00223C5E">
        <w:rPr>
          <w:rFonts w:ascii="Open Sans" w:eastAsia="Times New Roman" w:hAnsi="Open Sans" w:cs="Open Sans"/>
          <w:color w:val="6C6C6C"/>
          <w:kern w:val="0"/>
          <w:sz w:val="21"/>
          <w:szCs w:val="21"/>
          <w:lang w:eastAsia="fr-FR"/>
          <w14:ligatures w14:val="none"/>
        </w:rPr>
        <w:t>CODEP,  30</w:t>
      </w:r>
      <w:proofErr w:type="gramEnd"/>
      <w:r w:rsidRPr="00223C5E">
        <w:rPr>
          <w:rFonts w:ascii="Open Sans" w:eastAsia="Times New Roman" w:hAnsi="Open Sans" w:cs="Open Sans"/>
          <w:color w:val="6C6C6C"/>
          <w:kern w:val="0"/>
          <w:sz w:val="21"/>
          <w:szCs w:val="21"/>
          <w:lang w:eastAsia="fr-FR"/>
          <w14:ligatures w14:val="none"/>
        </w:rPr>
        <w:t xml:space="preserve"> € pour les clubs. Avantage : mise en valeur du bénévolat par la comptabilisation des </w:t>
      </w:r>
      <w:r w:rsidRPr="00223C5E">
        <w:rPr>
          <w:rFonts w:ascii="Open Sans" w:eastAsia="Times New Roman" w:hAnsi="Open Sans" w:cs="Open Sans"/>
          <w:color w:val="6C6C6C"/>
          <w:kern w:val="0"/>
          <w:sz w:val="21"/>
          <w:szCs w:val="21"/>
          <w:lang w:eastAsia="fr-FR"/>
          <w14:ligatures w14:val="none"/>
        </w:rPr>
        <w:lastRenderedPageBreak/>
        <w:t>heures effectuées dans l'exercice comptable, Pratique pour établir un budget prévisionnel et demander des subventions, Inconvénient : mise en route avec enregistrement des données de base.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b/>
          <w:bCs/>
          <w:caps/>
          <w:color w:val="6C6C6C"/>
          <w:kern w:val="0"/>
          <w:sz w:val="21"/>
          <w:szCs w:val="21"/>
          <w:u w:val="single"/>
          <w:lang w:eastAsia="fr-FR"/>
          <w14:ligatures w14:val="none"/>
        </w:rPr>
        <w:t>MONTULAT :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lang w:eastAsia="fr-FR"/>
          <w14:ligatures w14:val="none"/>
        </w:rPr>
        <w:t>Le vestiaire est terminé, les portes viennent d'être posées. Nous décidons de le laisser ouvert pour éviter que les portes soient fracturées. Un nid de guêpe a élu domicile dans le vestiaire homme. Nous comptons sur les plongeurs pompiers pour l'enlever prochainement, en attendant laissons la porte ouverte. Quelques achats pour entretenir les sols comme seaux, balais et raclettes ont été fait. Nous remercions les usagers de continuer à maintenir le site propre.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lang w:eastAsia="fr-FR"/>
          <w14:ligatures w14:val="none"/>
        </w:rPr>
        <w:t xml:space="preserve">Ce projet a été relancé en janvier 2013. Il a </w:t>
      </w:r>
      <w:proofErr w:type="spellStart"/>
      <w:r w:rsidRPr="00223C5E">
        <w:rPr>
          <w:rFonts w:ascii="Open Sans" w:eastAsia="Times New Roman" w:hAnsi="Open Sans" w:cs="Open Sans"/>
          <w:color w:val="6C6C6C"/>
          <w:kern w:val="0"/>
          <w:sz w:val="21"/>
          <w:szCs w:val="21"/>
          <w:lang w:eastAsia="fr-FR"/>
          <w14:ligatures w14:val="none"/>
        </w:rPr>
        <w:t>coûte</w:t>
      </w:r>
      <w:proofErr w:type="spellEnd"/>
      <w:r w:rsidRPr="00223C5E">
        <w:rPr>
          <w:rFonts w:ascii="Open Sans" w:eastAsia="Times New Roman" w:hAnsi="Open Sans" w:cs="Open Sans"/>
          <w:color w:val="6C6C6C"/>
          <w:kern w:val="0"/>
          <w:sz w:val="21"/>
          <w:szCs w:val="21"/>
          <w:lang w:eastAsia="fr-FR"/>
          <w14:ligatures w14:val="none"/>
        </w:rPr>
        <w:t xml:space="preserve"> 26000 € au CODEP 87. Ce qui représente environ 25 % du coût total. Le restant étant pris en charge par les subventions. Pascal </w:t>
      </w:r>
      <w:proofErr w:type="spellStart"/>
      <w:r w:rsidRPr="00223C5E">
        <w:rPr>
          <w:rFonts w:ascii="Open Sans" w:eastAsia="Times New Roman" w:hAnsi="Open Sans" w:cs="Open Sans"/>
          <w:color w:val="6C6C6C"/>
          <w:kern w:val="0"/>
          <w:sz w:val="21"/>
          <w:szCs w:val="21"/>
          <w:lang w:eastAsia="fr-FR"/>
          <w14:ligatures w14:val="none"/>
        </w:rPr>
        <w:t>Hamein</w:t>
      </w:r>
      <w:proofErr w:type="spellEnd"/>
      <w:r w:rsidRPr="00223C5E">
        <w:rPr>
          <w:rFonts w:ascii="Open Sans" w:eastAsia="Times New Roman" w:hAnsi="Open Sans" w:cs="Open Sans"/>
          <w:color w:val="6C6C6C"/>
          <w:kern w:val="0"/>
          <w:sz w:val="21"/>
          <w:szCs w:val="21"/>
          <w:lang w:eastAsia="fr-FR"/>
          <w14:ligatures w14:val="none"/>
        </w:rPr>
        <w:t xml:space="preserve"> qui est le chef de projet a échangé 1051 mails. Merci beaucoup à lui et aux personnes qui ont contribuées à ce projet au cours des années.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lang w:eastAsia="fr-FR"/>
          <w14:ligatures w14:val="none"/>
        </w:rPr>
        <w:t>Pour information, un agriculteur a prélevé de l'eau au cours du mois d'août pour abreuver ses bêtes dans la carrière.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b/>
          <w:bCs/>
          <w:caps/>
          <w:color w:val="6C6C6C"/>
          <w:kern w:val="0"/>
          <w:sz w:val="21"/>
          <w:szCs w:val="21"/>
          <w:u w:val="single"/>
          <w:lang w:eastAsia="fr-FR"/>
          <w14:ligatures w14:val="none"/>
        </w:rPr>
        <w:t>COMMISSIONS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u w:val="single"/>
          <w:lang w:eastAsia="fr-FR"/>
          <w14:ligatures w14:val="none"/>
        </w:rPr>
        <w:t>Formation Secourisme</w:t>
      </w:r>
      <w:r w:rsidRPr="00223C5E">
        <w:rPr>
          <w:rFonts w:ascii="Open Sans" w:eastAsia="Times New Roman" w:hAnsi="Open Sans" w:cs="Open Sans"/>
          <w:color w:val="6C6C6C"/>
          <w:kern w:val="0"/>
          <w:sz w:val="21"/>
          <w:szCs w:val="21"/>
          <w:lang w:eastAsia="fr-FR"/>
          <w14:ligatures w14:val="none"/>
        </w:rPr>
        <w:t> le 08/10 sur la journée organisée à la maison des sports par Jean-François Pons ouverte à 20 personnes souhaitant préparer le RIFAP, NAP et Apnée. Inscription sur le site du CODEP 87, 25€ carte comprise.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u w:val="single"/>
          <w:lang w:eastAsia="fr-FR"/>
          <w14:ligatures w14:val="none"/>
        </w:rPr>
        <w:t>NAP</w:t>
      </w:r>
      <w:r w:rsidRPr="00223C5E">
        <w:rPr>
          <w:rFonts w:ascii="Open Sans" w:eastAsia="Times New Roman" w:hAnsi="Open Sans" w:cs="Open Sans"/>
          <w:color w:val="6C6C6C"/>
          <w:kern w:val="0"/>
          <w:sz w:val="21"/>
          <w:szCs w:val="21"/>
          <w:lang w:eastAsia="fr-FR"/>
          <w14:ligatures w14:val="none"/>
        </w:rPr>
        <w:t> : reprise à l'</w:t>
      </w:r>
      <w:proofErr w:type="spellStart"/>
      <w:r w:rsidRPr="00223C5E">
        <w:rPr>
          <w:rFonts w:ascii="Open Sans" w:eastAsia="Times New Roman" w:hAnsi="Open Sans" w:cs="Open Sans"/>
          <w:color w:val="6C6C6C"/>
          <w:kern w:val="0"/>
          <w:sz w:val="21"/>
          <w:szCs w:val="21"/>
          <w:lang w:eastAsia="fr-FR"/>
          <w14:ligatures w14:val="none"/>
        </w:rPr>
        <w:t>Aquapolis</w:t>
      </w:r>
      <w:proofErr w:type="spellEnd"/>
      <w:r w:rsidRPr="00223C5E">
        <w:rPr>
          <w:rFonts w:ascii="Open Sans" w:eastAsia="Times New Roman" w:hAnsi="Open Sans" w:cs="Open Sans"/>
          <w:color w:val="6C6C6C"/>
          <w:kern w:val="0"/>
          <w:sz w:val="21"/>
          <w:szCs w:val="21"/>
          <w:lang w:eastAsia="fr-FR"/>
          <w14:ligatures w14:val="none"/>
        </w:rPr>
        <w:t xml:space="preserve"> les mercredis </w:t>
      </w:r>
      <w:proofErr w:type="gramStart"/>
      <w:r w:rsidRPr="00223C5E">
        <w:rPr>
          <w:rFonts w:ascii="Open Sans" w:eastAsia="Times New Roman" w:hAnsi="Open Sans" w:cs="Open Sans"/>
          <w:color w:val="6C6C6C"/>
          <w:kern w:val="0"/>
          <w:sz w:val="21"/>
          <w:szCs w:val="21"/>
          <w:lang w:eastAsia="fr-FR"/>
          <w14:ligatures w14:val="none"/>
        </w:rPr>
        <w:t>soirs</w:t>
      </w:r>
      <w:proofErr w:type="gramEnd"/>
      <w:r w:rsidRPr="00223C5E">
        <w:rPr>
          <w:rFonts w:ascii="Open Sans" w:eastAsia="Times New Roman" w:hAnsi="Open Sans" w:cs="Open Sans"/>
          <w:color w:val="6C6C6C"/>
          <w:kern w:val="0"/>
          <w:sz w:val="21"/>
          <w:szCs w:val="21"/>
          <w:lang w:eastAsia="fr-FR"/>
          <w14:ligatures w14:val="none"/>
        </w:rPr>
        <w:t>.</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u w:val="single"/>
          <w:lang w:eastAsia="fr-FR"/>
          <w14:ligatures w14:val="none"/>
        </w:rPr>
        <w:t>TSC</w:t>
      </w:r>
      <w:r w:rsidRPr="00223C5E">
        <w:rPr>
          <w:rFonts w:ascii="Open Sans" w:eastAsia="Times New Roman" w:hAnsi="Open Sans" w:cs="Open Sans"/>
          <w:color w:val="6C6C6C"/>
          <w:kern w:val="0"/>
          <w:sz w:val="21"/>
          <w:szCs w:val="21"/>
          <w:lang w:eastAsia="fr-FR"/>
          <w14:ligatures w14:val="none"/>
        </w:rPr>
        <w:t> : Nouveau créneau le samedi de 16h30 à 19h à la piscine Saint-Lazare. Deux compétitions l'année prochaine.</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u w:val="single"/>
          <w:lang w:eastAsia="fr-FR"/>
          <w14:ligatures w14:val="none"/>
        </w:rPr>
        <w:t>Technique</w:t>
      </w:r>
      <w:r w:rsidRPr="00223C5E">
        <w:rPr>
          <w:rFonts w:ascii="Open Sans" w:eastAsia="Times New Roman" w:hAnsi="Open Sans" w:cs="Open Sans"/>
          <w:color w:val="6C6C6C"/>
          <w:kern w:val="0"/>
          <w:sz w:val="21"/>
          <w:szCs w:val="21"/>
          <w:lang w:eastAsia="fr-FR"/>
          <w14:ligatures w14:val="none"/>
        </w:rPr>
        <w:t xml:space="preserve"> : Réunion le 12/09 pour définir les axes et les </w:t>
      </w:r>
      <w:proofErr w:type="spellStart"/>
      <w:r w:rsidRPr="00223C5E">
        <w:rPr>
          <w:rFonts w:ascii="Open Sans" w:eastAsia="Times New Roman" w:hAnsi="Open Sans" w:cs="Open Sans"/>
          <w:color w:val="6C6C6C"/>
          <w:kern w:val="0"/>
          <w:sz w:val="21"/>
          <w:szCs w:val="21"/>
          <w:lang w:eastAsia="fr-FR"/>
          <w14:ligatures w14:val="none"/>
        </w:rPr>
        <w:t>les</w:t>
      </w:r>
      <w:proofErr w:type="spellEnd"/>
      <w:r w:rsidRPr="00223C5E">
        <w:rPr>
          <w:rFonts w:ascii="Open Sans" w:eastAsia="Times New Roman" w:hAnsi="Open Sans" w:cs="Open Sans"/>
          <w:color w:val="6C6C6C"/>
          <w:kern w:val="0"/>
          <w:sz w:val="21"/>
          <w:szCs w:val="21"/>
          <w:lang w:eastAsia="fr-FR"/>
          <w14:ligatures w14:val="none"/>
        </w:rPr>
        <w:t xml:space="preserve"> dates de formations : Stage initial initiateur, recyclage TIV, N</w:t>
      </w:r>
      <w:proofErr w:type="gramStart"/>
      <w:r w:rsidRPr="00223C5E">
        <w:rPr>
          <w:rFonts w:ascii="Open Sans" w:eastAsia="Times New Roman" w:hAnsi="Open Sans" w:cs="Open Sans"/>
          <w:color w:val="6C6C6C"/>
          <w:kern w:val="0"/>
          <w:sz w:val="21"/>
          <w:szCs w:val="21"/>
          <w:lang w:eastAsia="fr-FR"/>
          <w14:ligatures w14:val="none"/>
        </w:rPr>
        <w:t>4 ?,</w:t>
      </w:r>
      <w:proofErr w:type="gramEnd"/>
      <w:r w:rsidRPr="00223C5E">
        <w:rPr>
          <w:rFonts w:ascii="Open Sans" w:eastAsia="Times New Roman" w:hAnsi="Open Sans" w:cs="Open Sans"/>
          <w:color w:val="6C6C6C"/>
          <w:kern w:val="0"/>
          <w:sz w:val="21"/>
          <w:szCs w:val="21"/>
          <w:lang w:eastAsia="fr-FR"/>
          <w14:ligatures w14:val="none"/>
        </w:rPr>
        <w:t xml:space="preserve"> Modules 6-20 m et 20-40 m. Module MPC pour les EH1. Cours initiateur : 2*/mois, Cours GP : 2*/mois, Cours MF1 1*/mois + pratique.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u w:val="single"/>
          <w:lang w:eastAsia="fr-FR"/>
          <w14:ligatures w14:val="none"/>
        </w:rPr>
        <w:t>Bio</w:t>
      </w:r>
      <w:r w:rsidRPr="00223C5E">
        <w:rPr>
          <w:rFonts w:ascii="Open Sans" w:eastAsia="Times New Roman" w:hAnsi="Open Sans" w:cs="Open Sans"/>
          <w:color w:val="6C6C6C"/>
          <w:kern w:val="0"/>
          <w:sz w:val="21"/>
          <w:szCs w:val="21"/>
          <w:lang w:eastAsia="fr-FR"/>
          <w14:ligatures w14:val="none"/>
        </w:rPr>
        <w:t xml:space="preserve"> : stage Bio </w:t>
      </w:r>
      <w:proofErr w:type="gramStart"/>
      <w:r w:rsidRPr="00223C5E">
        <w:rPr>
          <w:rFonts w:ascii="Open Sans" w:eastAsia="Times New Roman" w:hAnsi="Open Sans" w:cs="Open Sans"/>
          <w:color w:val="6C6C6C"/>
          <w:kern w:val="0"/>
          <w:sz w:val="21"/>
          <w:szCs w:val="21"/>
          <w:lang w:eastAsia="fr-FR"/>
          <w14:ligatures w14:val="none"/>
        </w:rPr>
        <w:t>2 ,</w:t>
      </w:r>
      <w:proofErr w:type="gramEnd"/>
      <w:r w:rsidRPr="00223C5E">
        <w:rPr>
          <w:rFonts w:ascii="Open Sans" w:eastAsia="Times New Roman" w:hAnsi="Open Sans" w:cs="Open Sans"/>
          <w:color w:val="6C6C6C"/>
          <w:kern w:val="0"/>
          <w:sz w:val="21"/>
          <w:szCs w:val="21"/>
          <w:lang w:eastAsia="fr-FR"/>
          <w14:ligatures w14:val="none"/>
        </w:rPr>
        <w:t xml:space="preserve"> cours sur 3 week-end en début d'année 2023 du samedi après-midi au dimanche à la maison des sports, inscription sur le site du CODEP 87, 35€, puis sortie Estran en Mars et un Week-end à </w:t>
      </w:r>
      <w:proofErr w:type="spellStart"/>
      <w:r w:rsidRPr="00223C5E">
        <w:rPr>
          <w:rFonts w:ascii="Open Sans" w:eastAsia="Times New Roman" w:hAnsi="Open Sans" w:cs="Open Sans"/>
          <w:color w:val="6C6C6C"/>
          <w:kern w:val="0"/>
          <w:sz w:val="21"/>
          <w:szCs w:val="21"/>
          <w:lang w:eastAsia="fr-FR"/>
          <w14:ligatures w14:val="none"/>
        </w:rPr>
        <w:t>hendaye</w:t>
      </w:r>
      <w:proofErr w:type="spellEnd"/>
      <w:r w:rsidRPr="00223C5E">
        <w:rPr>
          <w:rFonts w:ascii="Open Sans" w:eastAsia="Times New Roman" w:hAnsi="Open Sans" w:cs="Open Sans"/>
          <w:color w:val="6C6C6C"/>
          <w:kern w:val="0"/>
          <w:sz w:val="21"/>
          <w:szCs w:val="21"/>
          <w:lang w:eastAsia="fr-FR"/>
          <w14:ligatures w14:val="none"/>
        </w:rPr>
        <w:t xml:space="preserve"> fin mai. Action Comptage des bivalves d'eau douce le 11/09, contact Isabelle </w:t>
      </w:r>
      <w:proofErr w:type="spellStart"/>
      <w:r w:rsidRPr="00223C5E">
        <w:rPr>
          <w:rFonts w:ascii="Open Sans" w:eastAsia="Times New Roman" w:hAnsi="Open Sans" w:cs="Open Sans"/>
          <w:color w:val="6C6C6C"/>
          <w:kern w:val="0"/>
          <w:sz w:val="21"/>
          <w:szCs w:val="21"/>
          <w:lang w:eastAsia="fr-FR"/>
          <w14:ligatures w14:val="none"/>
        </w:rPr>
        <w:t>Anglard</w:t>
      </w:r>
      <w:proofErr w:type="spellEnd"/>
      <w:r w:rsidRPr="00223C5E">
        <w:rPr>
          <w:rFonts w:ascii="Open Sans" w:eastAsia="Times New Roman" w:hAnsi="Open Sans" w:cs="Open Sans"/>
          <w:color w:val="6C6C6C"/>
          <w:kern w:val="0"/>
          <w:sz w:val="21"/>
          <w:szCs w:val="21"/>
          <w:lang w:eastAsia="fr-FR"/>
          <w14:ligatures w14:val="none"/>
        </w:rPr>
        <w:t>.</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u w:val="single"/>
          <w:lang w:eastAsia="fr-FR"/>
          <w14:ligatures w14:val="none"/>
        </w:rPr>
        <w:t>Apnée</w:t>
      </w:r>
      <w:r w:rsidRPr="00223C5E">
        <w:rPr>
          <w:rFonts w:ascii="Open Sans" w:eastAsia="Times New Roman" w:hAnsi="Open Sans" w:cs="Open Sans"/>
          <w:color w:val="6C6C6C"/>
          <w:kern w:val="0"/>
          <w:sz w:val="21"/>
          <w:szCs w:val="21"/>
          <w:lang w:eastAsia="fr-FR"/>
          <w14:ligatures w14:val="none"/>
        </w:rPr>
        <w:t> : Une ligne d'eau supplémentaire à l'</w:t>
      </w:r>
      <w:proofErr w:type="spellStart"/>
      <w:r w:rsidRPr="00223C5E">
        <w:rPr>
          <w:rFonts w:ascii="Open Sans" w:eastAsia="Times New Roman" w:hAnsi="Open Sans" w:cs="Open Sans"/>
          <w:color w:val="6C6C6C"/>
          <w:kern w:val="0"/>
          <w:sz w:val="21"/>
          <w:szCs w:val="21"/>
          <w:lang w:eastAsia="fr-FR"/>
          <w14:ligatures w14:val="none"/>
        </w:rPr>
        <w:t>Aquapolis</w:t>
      </w:r>
      <w:proofErr w:type="spellEnd"/>
      <w:r w:rsidRPr="00223C5E">
        <w:rPr>
          <w:rFonts w:ascii="Open Sans" w:eastAsia="Times New Roman" w:hAnsi="Open Sans" w:cs="Open Sans"/>
          <w:color w:val="6C6C6C"/>
          <w:kern w:val="0"/>
          <w:sz w:val="21"/>
          <w:szCs w:val="21"/>
          <w:lang w:eastAsia="fr-FR"/>
          <w14:ligatures w14:val="none"/>
        </w:rPr>
        <w:t xml:space="preserve"> le vendredi 18h45 - 21h pour l'entrainement des compétiteurs et compétitrices. Poursuite de la préparation de deux MEF1 : Emmanuel et Jean-Pierre. Une formation initiateur apnée est envisagée le week-end du 05/11/2022. Une réunion de la commission Apnée aura lieu le mercredi 07/09.</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b/>
          <w:bCs/>
          <w:caps/>
          <w:color w:val="6C6C6C"/>
          <w:kern w:val="0"/>
          <w:sz w:val="21"/>
          <w:szCs w:val="21"/>
          <w:u w:val="single"/>
          <w:lang w:eastAsia="fr-FR"/>
          <w14:ligatures w14:val="none"/>
        </w:rPr>
        <w:t>FORUM DES ASSOCIATIONS :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lang w:eastAsia="fr-FR"/>
          <w14:ligatures w14:val="none"/>
        </w:rPr>
        <w:t>Nous avons eu beaucoup de contact et espérons que les clubs auront le bénéfice au travers les baptêmes de la rentrée de la communication effectuée par les bénévoles lors de cette manifestation. Nous avons axé les échanges sur les différentes activités et leurs bénéfices.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b/>
          <w:bCs/>
          <w:caps/>
          <w:color w:val="6C6C6C"/>
          <w:kern w:val="0"/>
          <w:sz w:val="21"/>
          <w:szCs w:val="21"/>
          <w:u w:val="single"/>
          <w:lang w:eastAsia="fr-FR"/>
          <w14:ligatures w14:val="none"/>
        </w:rPr>
        <w:t>PARTENARIAT AQUAPOLIS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lang w:eastAsia="fr-FR"/>
          <w14:ligatures w14:val="none"/>
        </w:rPr>
        <w:t>Une réunion à l'</w:t>
      </w:r>
      <w:proofErr w:type="spellStart"/>
      <w:r w:rsidRPr="00223C5E">
        <w:rPr>
          <w:rFonts w:ascii="Open Sans" w:eastAsia="Times New Roman" w:hAnsi="Open Sans" w:cs="Open Sans"/>
          <w:color w:val="6C6C6C"/>
          <w:kern w:val="0"/>
          <w:sz w:val="21"/>
          <w:szCs w:val="21"/>
          <w:lang w:eastAsia="fr-FR"/>
          <w14:ligatures w14:val="none"/>
        </w:rPr>
        <w:t>Aquapolis</w:t>
      </w:r>
      <w:proofErr w:type="spellEnd"/>
      <w:r w:rsidRPr="00223C5E">
        <w:rPr>
          <w:rFonts w:ascii="Open Sans" w:eastAsia="Times New Roman" w:hAnsi="Open Sans" w:cs="Open Sans"/>
          <w:color w:val="6C6C6C"/>
          <w:kern w:val="0"/>
          <w:sz w:val="21"/>
          <w:szCs w:val="21"/>
          <w:lang w:eastAsia="fr-FR"/>
          <w14:ligatures w14:val="none"/>
        </w:rPr>
        <w:t xml:space="preserve"> avec les différents clubs sportifs et gestionnaires aura lieu jeudi 08/09 à 11h avec Pascal Delahaye et Jean-Pierre </w:t>
      </w:r>
      <w:proofErr w:type="spellStart"/>
      <w:r w:rsidRPr="00223C5E">
        <w:rPr>
          <w:rFonts w:ascii="Open Sans" w:eastAsia="Times New Roman" w:hAnsi="Open Sans" w:cs="Open Sans"/>
          <w:color w:val="6C6C6C"/>
          <w:kern w:val="0"/>
          <w:sz w:val="21"/>
          <w:szCs w:val="21"/>
          <w:lang w:eastAsia="fr-FR"/>
          <w14:ligatures w14:val="none"/>
        </w:rPr>
        <w:t>Marcheix</w:t>
      </w:r>
      <w:proofErr w:type="spellEnd"/>
      <w:r w:rsidRPr="00223C5E">
        <w:rPr>
          <w:rFonts w:ascii="Open Sans" w:eastAsia="Times New Roman" w:hAnsi="Open Sans" w:cs="Open Sans"/>
          <w:color w:val="6C6C6C"/>
          <w:kern w:val="0"/>
          <w:sz w:val="21"/>
          <w:szCs w:val="21"/>
          <w:lang w:eastAsia="fr-FR"/>
          <w14:ligatures w14:val="none"/>
        </w:rPr>
        <w:t xml:space="preserve"> pour représenter le CODEP 87. Les baptêmes de plongée cet </w:t>
      </w:r>
      <w:r w:rsidRPr="00223C5E">
        <w:rPr>
          <w:rFonts w:ascii="Open Sans" w:eastAsia="Times New Roman" w:hAnsi="Open Sans" w:cs="Open Sans"/>
          <w:color w:val="6C6C6C"/>
          <w:kern w:val="0"/>
          <w:sz w:val="21"/>
          <w:szCs w:val="21"/>
          <w:lang w:eastAsia="fr-FR"/>
          <w14:ligatures w14:val="none"/>
        </w:rPr>
        <w:lastRenderedPageBreak/>
        <w:t>été se sont bien déroulés dans un bassin profond de 6 mètres, lumineux et agréable : 30 à 60 à chaque fois sur 8 mercredis. L'engagement et le sérieux des clubs, des bénévoles et des encadrants a été remarqué par le Directeur de l'</w:t>
      </w:r>
      <w:proofErr w:type="spellStart"/>
      <w:r w:rsidRPr="00223C5E">
        <w:rPr>
          <w:rFonts w:ascii="Open Sans" w:eastAsia="Times New Roman" w:hAnsi="Open Sans" w:cs="Open Sans"/>
          <w:color w:val="6C6C6C"/>
          <w:kern w:val="0"/>
          <w:sz w:val="21"/>
          <w:szCs w:val="21"/>
          <w:lang w:eastAsia="fr-FR"/>
          <w14:ligatures w14:val="none"/>
        </w:rPr>
        <w:t>Aquapolis</w:t>
      </w:r>
      <w:proofErr w:type="spellEnd"/>
      <w:r w:rsidRPr="00223C5E">
        <w:rPr>
          <w:rFonts w:ascii="Open Sans" w:eastAsia="Times New Roman" w:hAnsi="Open Sans" w:cs="Open Sans"/>
          <w:color w:val="6C6C6C"/>
          <w:kern w:val="0"/>
          <w:sz w:val="21"/>
          <w:szCs w:val="21"/>
          <w:lang w:eastAsia="fr-FR"/>
          <w14:ligatures w14:val="none"/>
        </w:rPr>
        <w:t xml:space="preserve"> qui remercie tout le monde. Il avait organisé un barbecue auquel quelques-uns ont pu se rendre malgré l'invitation tardive.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b/>
          <w:bCs/>
          <w:caps/>
          <w:color w:val="6C6C6C"/>
          <w:kern w:val="0"/>
          <w:sz w:val="21"/>
          <w:szCs w:val="21"/>
          <w:lang w:eastAsia="fr-FR"/>
          <w14:ligatures w14:val="none"/>
        </w:rPr>
        <w:t>TRIATHLON</w:t>
      </w:r>
      <w:r w:rsidRPr="00223C5E">
        <w:rPr>
          <w:rFonts w:ascii="Open Sans" w:eastAsia="Times New Roman" w:hAnsi="Open Sans" w:cs="Open Sans"/>
          <w:color w:val="6C6C6C"/>
          <w:kern w:val="0"/>
          <w:sz w:val="21"/>
          <w:szCs w:val="21"/>
          <w:lang w:eastAsia="fr-FR"/>
          <w14:ligatures w14:val="none"/>
        </w:rPr>
        <w:t xml:space="preserve"> : besoin d </w:t>
      </w:r>
      <w:proofErr w:type="spellStart"/>
      <w:r w:rsidRPr="00223C5E">
        <w:rPr>
          <w:rFonts w:ascii="Open Sans" w:eastAsia="Times New Roman" w:hAnsi="Open Sans" w:cs="Open Sans"/>
          <w:color w:val="6C6C6C"/>
          <w:kern w:val="0"/>
          <w:sz w:val="21"/>
          <w:szCs w:val="21"/>
          <w:lang w:eastAsia="fr-FR"/>
          <w14:ligatures w14:val="none"/>
        </w:rPr>
        <w:t>ebénévoles</w:t>
      </w:r>
      <w:proofErr w:type="spellEnd"/>
      <w:r w:rsidRPr="00223C5E">
        <w:rPr>
          <w:rFonts w:ascii="Open Sans" w:eastAsia="Times New Roman" w:hAnsi="Open Sans" w:cs="Open Sans"/>
          <w:color w:val="6C6C6C"/>
          <w:kern w:val="0"/>
          <w:sz w:val="21"/>
          <w:szCs w:val="21"/>
          <w:lang w:eastAsia="fr-FR"/>
          <w14:ligatures w14:val="none"/>
        </w:rPr>
        <w:t xml:space="preserve"> pour samedi 01/10 de 12h à 18h et dimanche 02/10 matin jusqu'à 15h.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lang w:eastAsia="fr-FR"/>
          <w14:ligatures w14:val="none"/>
        </w:rPr>
        <w:t xml:space="preserve">Préparation de l'AG </w:t>
      </w:r>
      <w:proofErr w:type="spellStart"/>
      <w:r w:rsidRPr="00223C5E">
        <w:rPr>
          <w:rFonts w:ascii="Open Sans" w:eastAsia="Times New Roman" w:hAnsi="Open Sans" w:cs="Open Sans"/>
          <w:color w:val="6C6C6C"/>
          <w:kern w:val="0"/>
          <w:sz w:val="21"/>
          <w:szCs w:val="21"/>
          <w:lang w:eastAsia="fr-FR"/>
          <w14:ligatures w14:val="none"/>
        </w:rPr>
        <w:t>ordianaire</w:t>
      </w:r>
      <w:proofErr w:type="spellEnd"/>
      <w:r w:rsidRPr="00223C5E">
        <w:rPr>
          <w:rFonts w:ascii="Open Sans" w:eastAsia="Times New Roman" w:hAnsi="Open Sans" w:cs="Open Sans"/>
          <w:color w:val="6C6C6C"/>
          <w:kern w:val="0"/>
          <w:sz w:val="21"/>
          <w:szCs w:val="21"/>
          <w:lang w:eastAsia="fr-FR"/>
          <w14:ligatures w14:val="none"/>
        </w:rPr>
        <w:t xml:space="preserve"> FFESSM le 10/10 à 19h, 3 ou 4 diapos par commissions avant le 15/09 : présentation, bilan et perspective.</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b/>
          <w:bCs/>
          <w:caps/>
          <w:color w:val="6C6C6C"/>
          <w:kern w:val="0"/>
          <w:sz w:val="21"/>
          <w:szCs w:val="21"/>
          <w:u w:val="single"/>
          <w:lang w:eastAsia="fr-FR"/>
          <w14:ligatures w14:val="none"/>
        </w:rPr>
        <w:t>CALENDRIER 2022/2023 :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lang w:eastAsia="fr-FR"/>
          <w14:ligatures w14:val="none"/>
        </w:rPr>
        <w:t>Réunion CTD CODEP 87 le 12 septembre 2022 20h</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lang w:eastAsia="fr-FR"/>
          <w14:ligatures w14:val="none"/>
        </w:rPr>
        <w:t xml:space="preserve">AG ordinaire CODEP 87 lundi 10 octobre 2022 19h à Gaia (avenue </w:t>
      </w:r>
      <w:proofErr w:type="spellStart"/>
      <w:r w:rsidRPr="00223C5E">
        <w:rPr>
          <w:rFonts w:ascii="Open Sans" w:eastAsia="Times New Roman" w:hAnsi="Open Sans" w:cs="Open Sans"/>
          <w:color w:val="6C6C6C"/>
          <w:kern w:val="0"/>
          <w:sz w:val="21"/>
          <w:szCs w:val="21"/>
          <w:lang w:eastAsia="fr-FR"/>
          <w14:ligatures w14:val="none"/>
        </w:rPr>
        <w:t>Emile</w:t>
      </w:r>
      <w:proofErr w:type="spellEnd"/>
      <w:r w:rsidRPr="00223C5E">
        <w:rPr>
          <w:rFonts w:ascii="Open Sans" w:eastAsia="Times New Roman" w:hAnsi="Open Sans" w:cs="Open Sans"/>
          <w:color w:val="6C6C6C"/>
          <w:kern w:val="0"/>
          <w:sz w:val="21"/>
          <w:szCs w:val="21"/>
          <w:lang w:eastAsia="fr-FR"/>
          <w14:ligatures w14:val="none"/>
        </w:rPr>
        <w:t xml:space="preserve"> </w:t>
      </w:r>
      <w:proofErr w:type="spellStart"/>
      <w:r w:rsidRPr="00223C5E">
        <w:rPr>
          <w:rFonts w:ascii="Open Sans" w:eastAsia="Times New Roman" w:hAnsi="Open Sans" w:cs="Open Sans"/>
          <w:color w:val="6C6C6C"/>
          <w:kern w:val="0"/>
          <w:sz w:val="21"/>
          <w:szCs w:val="21"/>
          <w:lang w:eastAsia="fr-FR"/>
          <w14:ligatures w14:val="none"/>
        </w:rPr>
        <w:t>Labussière</w:t>
      </w:r>
      <w:proofErr w:type="spellEnd"/>
      <w:r w:rsidRPr="00223C5E">
        <w:rPr>
          <w:rFonts w:ascii="Open Sans" w:eastAsia="Times New Roman" w:hAnsi="Open Sans" w:cs="Open Sans"/>
          <w:color w:val="6C6C6C"/>
          <w:kern w:val="0"/>
          <w:sz w:val="21"/>
          <w:szCs w:val="21"/>
          <w:lang w:eastAsia="fr-FR"/>
          <w14:ligatures w14:val="none"/>
        </w:rPr>
        <w:t>)</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lang w:eastAsia="fr-FR"/>
          <w14:ligatures w14:val="none"/>
        </w:rPr>
        <w:t xml:space="preserve">AG CSNA le 20 novembre 2022 à Talence (vous avez le bonjour de Seb de cet </w:t>
      </w:r>
      <w:proofErr w:type="spellStart"/>
      <w:r w:rsidRPr="00223C5E">
        <w:rPr>
          <w:rFonts w:ascii="Open Sans" w:eastAsia="Times New Roman" w:hAnsi="Open Sans" w:cs="Open Sans"/>
          <w:color w:val="6C6C6C"/>
          <w:kern w:val="0"/>
          <w:sz w:val="21"/>
          <w:szCs w:val="21"/>
          <w:lang w:eastAsia="fr-FR"/>
          <w14:ligatures w14:val="none"/>
        </w:rPr>
        <w:t>apm</w:t>
      </w:r>
      <w:proofErr w:type="spellEnd"/>
      <w:r w:rsidRPr="00223C5E">
        <w:rPr>
          <w:rFonts w:ascii="Open Sans" w:eastAsia="Times New Roman" w:hAnsi="Open Sans" w:cs="Open Sans"/>
          <w:color w:val="6C6C6C"/>
          <w:kern w:val="0"/>
          <w:sz w:val="21"/>
          <w:szCs w:val="21"/>
          <w:lang w:eastAsia="fr-FR"/>
          <w14:ligatures w14:val="none"/>
        </w:rPr>
        <w:t>)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lang w:eastAsia="fr-FR"/>
          <w14:ligatures w14:val="none"/>
        </w:rPr>
        <w:t>Forum de organes déconcentrés et Assemblée générale nationale les 24 et 25 septembre 2022 à Marseille</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lang w:eastAsia="fr-FR"/>
          <w14:ligatures w14:val="none"/>
        </w:rPr>
        <w:t>CODIR CODEP 87 lundi 28 novembre 2022 20h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lang w:eastAsia="fr-FR"/>
          <w14:ligatures w14:val="none"/>
        </w:rPr>
        <w:t>Assemblée générale nationale à Nantes 03 et 04 novembre</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FF0000"/>
          <w:kern w:val="0"/>
          <w:sz w:val="21"/>
          <w:szCs w:val="21"/>
          <w:lang w:eastAsia="fr-FR"/>
          <w14:ligatures w14:val="none"/>
        </w:rPr>
        <w:t>CODIR CODEP 87 lundi 16 janvier 2023 20h • CODIR CODEP 87 lundi 03 avril 2023 20h • CODIR CODEP 87 lundi 19 juin 2023 20h : Dates adoptées à l'unanimité</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b/>
          <w:bCs/>
          <w:caps/>
          <w:color w:val="6C6C6C"/>
          <w:kern w:val="0"/>
          <w:sz w:val="21"/>
          <w:szCs w:val="21"/>
          <w:u w:val="single"/>
          <w:lang w:eastAsia="fr-FR"/>
          <w14:ligatures w14:val="none"/>
        </w:rPr>
        <w:t>QUESTIONS DIVERSES :</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lang w:eastAsia="fr-FR"/>
          <w14:ligatures w14:val="none"/>
        </w:rPr>
        <w:t xml:space="preserve">Demande de </w:t>
      </w:r>
      <w:proofErr w:type="spellStart"/>
      <w:r w:rsidRPr="00223C5E">
        <w:rPr>
          <w:rFonts w:ascii="Open Sans" w:eastAsia="Times New Roman" w:hAnsi="Open Sans" w:cs="Open Sans"/>
          <w:color w:val="6C6C6C"/>
          <w:kern w:val="0"/>
          <w:sz w:val="21"/>
          <w:szCs w:val="21"/>
          <w:lang w:eastAsia="fr-FR"/>
          <w14:ligatures w14:val="none"/>
        </w:rPr>
        <w:t>Raland</w:t>
      </w:r>
      <w:proofErr w:type="spellEnd"/>
      <w:r w:rsidRPr="00223C5E">
        <w:rPr>
          <w:rFonts w:ascii="Open Sans" w:eastAsia="Times New Roman" w:hAnsi="Open Sans" w:cs="Open Sans"/>
          <w:color w:val="6C6C6C"/>
          <w:kern w:val="0"/>
          <w:sz w:val="21"/>
          <w:szCs w:val="21"/>
          <w:lang w:eastAsia="fr-FR"/>
          <w14:ligatures w14:val="none"/>
        </w:rPr>
        <w:t xml:space="preserve"> </w:t>
      </w:r>
      <w:proofErr w:type="spellStart"/>
      <w:r w:rsidRPr="00223C5E">
        <w:rPr>
          <w:rFonts w:ascii="Open Sans" w:eastAsia="Times New Roman" w:hAnsi="Open Sans" w:cs="Open Sans"/>
          <w:color w:val="6C6C6C"/>
          <w:kern w:val="0"/>
          <w:sz w:val="21"/>
          <w:szCs w:val="21"/>
          <w:lang w:eastAsia="fr-FR"/>
          <w14:ligatures w14:val="none"/>
        </w:rPr>
        <w:t>rambis</w:t>
      </w:r>
      <w:proofErr w:type="spellEnd"/>
      <w:r w:rsidRPr="00223C5E">
        <w:rPr>
          <w:rFonts w:ascii="Open Sans" w:eastAsia="Times New Roman" w:hAnsi="Open Sans" w:cs="Open Sans"/>
          <w:color w:val="6C6C6C"/>
          <w:kern w:val="0"/>
          <w:sz w:val="21"/>
          <w:szCs w:val="21"/>
          <w:lang w:eastAsia="fr-FR"/>
          <w14:ligatures w14:val="none"/>
        </w:rPr>
        <w:t xml:space="preserve"> : Possibilité de rembourser plus avantageusement les repas des bénévoles. Réponse d'Aurélien </w:t>
      </w:r>
      <w:proofErr w:type="spellStart"/>
      <w:r w:rsidRPr="00223C5E">
        <w:rPr>
          <w:rFonts w:ascii="Open Sans" w:eastAsia="Times New Roman" w:hAnsi="Open Sans" w:cs="Open Sans"/>
          <w:color w:val="6C6C6C"/>
          <w:kern w:val="0"/>
          <w:sz w:val="21"/>
          <w:szCs w:val="21"/>
          <w:lang w:eastAsia="fr-FR"/>
          <w14:ligatures w14:val="none"/>
        </w:rPr>
        <w:t>Lazeiras</w:t>
      </w:r>
      <w:proofErr w:type="spellEnd"/>
      <w:r w:rsidRPr="00223C5E">
        <w:rPr>
          <w:rFonts w:ascii="Open Sans" w:eastAsia="Times New Roman" w:hAnsi="Open Sans" w:cs="Open Sans"/>
          <w:color w:val="6C6C6C"/>
          <w:kern w:val="0"/>
          <w:sz w:val="21"/>
          <w:szCs w:val="21"/>
          <w:lang w:eastAsia="fr-FR"/>
          <w14:ligatures w14:val="none"/>
        </w:rPr>
        <w:t xml:space="preserve"> : Oui </w:t>
      </w:r>
      <w:proofErr w:type="gramStart"/>
      <w:r w:rsidRPr="00223C5E">
        <w:rPr>
          <w:rFonts w:ascii="Open Sans" w:eastAsia="Times New Roman" w:hAnsi="Open Sans" w:cs="Open Sans"/>
          <w:color w:val="6C6C6C"/>
          <w:kern w:val="0"/>
          <w:sz w:val="21"/>
          <w:szCs w:val="21"/>
          <w:lang w:eastAsia="fr-FR"/>
          <w14:ligatures w14:val="none"/>
        </w:rPr>
        <w:t>au vue</w:t>
      </w:r>
      <w:proofErr w:type="gramEnd"/>
      <w:r w:rsidRPr="00223C5E">
        <w:rPr>
          <w:rFonts w:ascii="Open Sans" w:eastAsia="Times New Roman" w:hAnsi="Open Sans" w:cs="Open Sans"/>
          <w:color w:val="6C6C6C"/>
          <w:kern w:val="0"/>
          <w:sz w:val="21"/>
          <w:szCs w:val="21"/>
          <w:lang w:eastAsia="fr-FR"/>
          <w14:ligatures w14:val="none"/>
        </w:rPr>
        <w:t xml:space="preserve"> de l'augmentation des tarifs, à voter au </w:t>
      </w:r>
      <w:proofErr w:type="spellStart"/>
      <w:r w:rsidRPr="00223C5E">
        <w:rPr>
          <w:rFonts w:ascii="Open Sans" w:eastAsia="Times New Roman" w:hAnsi="Open Sans" w:cs="Open Sans"/>
          <w:color w:val="6C6C6C"/>
          <w:kern w:val="0"/>
          <w:sz w:val="21"/>
          <w:szCs w:val="21"/>
          <w:lang w:eastAsia="fr-FR"/>
          <w14:ligatures w14:val="none"/>
        </w:rPr>
        <w:t>prochian</w:t>
      </w:r>
      <w:proofErr w:type="spellEnd"/>
      <w:r w:rsidRPr="00223C5E">
        <w:rPr>
          <w:rFonts w:ascii="Open Sans" w:eastAsia="Times New Roman" w:hAnsi="Open Sans" w:cs="Open Sans"/>
          <w:color w:val="6C6C6C"/>
          <w:kern w:val="0"/>
          <w:sz w:val="21"/>
          <w:szCs w:val="21"/>
          <w:lang w:eastAsia="fr-FR"/>
          <w14:ligatures w14:val="none"/>
        </w:rPr>
        <w:t xml:space="preserve"> CODIR.</w:t>
      </w:r>
    </w:p>
    <w:p w:rsidR="00223C5E" w:rsidRPr="00223C5E" w:rsidRDefault="00223C5E" w:rsidP="00223C5E">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23C5E">
        <w:rPr>
          <w:rFonts w:ascii="Open Sans" w:eastAsia="Times New Roman" w:hAnsi="Open Sans" w:cs="Open Sans"/>
          <w:color w:val="6C6C6C"/>
          <w:kern w:val="0"/>
          <w:sz w:val="21"/>
          <w:szCs w:val="21"/>
          <w:lang w:eastAsia="fr-FR"/>
          <w14:ligatures w14:val="none"/>
        </w:rPr>
        <w:t> </w:t>
      </w:r>
    </w:p>
    <w:p w:rsidR="00223C5E" w:rsidRDefault="00223C5E"/>
    <w:sectPr w:rsidR="00223C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5E"/>
    <w:rsid w:val="00223C5E"/>
    <w:rsid w:val="00672C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0189CF1-C983-784B-8D16-F0C6AD0C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23C5E"/>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3C5E"/>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223C5E"/>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223C5E"/>
    <w:rPr>
      <w:color w:val="0000FF"/>
      <w:u w:val="single"/>
    </w:rPr>
  </w:style>
  <w:style w:type="character" w:styleId="lev">
    <w:name w:val="Strong"/>
    <w:basedOn w:val="Policepardfaut"/>
    <w:uiPriority w:val="22"/>
    <w:qFormat/>
    <w:rsid w:val="00223C5E"/>
    <w:rPr>
      <w:b/>
      <w:bCs/>
    </w:rPr>
  </w:style>
  <w:style w:type="character" w:customStyle="1" w:styleId="apple-converted-space">
    <w:name w:val="apple-converted-space"/>
    <w:basedOn w:val="Policepardfaut"/>
    <w:rsid w:val="0022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dep87.fr/h2o/images/Compte_rendu/2022%2009%2005%20-%20FFESSM%20-%20CODEP%2087%20-%20CODIR%20-%20pr%C3%A9sentatio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5475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2024-06-04T12:39:00Z</dcterms:created>
  <dcterms:modified xsi:type="dcterms:W3CDTF">2024-06-04T12:39:00Z</dcterms:modified>
</cp:coreProperties>
</file>